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5DB" w:rsidRPr="00E16644" w:rsidRDefault="00B505DB" w:rsidP="00B505DB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Заявка участника</w:t>
      </w:r>
    </w:p>
    <w:p w:rsidR="00B505DB" w:rsidRPr="00E16644" w:rsidRDefault="00B505DB" w:rsidP="00B505DB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E16644">
        <w:rPr>
          <w:rFonts w:ascii="Times New Roman" w:hAnsi="Times New Roman" w:cs="Times New Roman"/>
          <w:b/>
          <w:sz w:val="30"/>
          <w:szCs w:val="30"/>
          <w:lang w:val="ru-RU"/>
        </w:rPr>
        <w:t>в номинации «Сфера услуг»</w:t>
      </w:r>
    </w:p>
    <w:tbl>
      <w:tblPr>
        <w:tblStyle w:val="a5"/>
        <w:tblW w:w="0" w:type="auto"/>
        <w:tblLook w:val="04A0"/>
      </w:tblPr>
      <w:tblGrid>
        <w:gridCol w:w="4797"/>
        <w:gridCol w:w="4774"/>
      </w:tblGrid>
      <w:tr w:rsidR="00B505DB" w:rsidRPr="00E16644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об участнике</w:t>
            </w: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Адрес электронной почты (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е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-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mail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)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Профиль в социальных сетях: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Вконтакте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Facebook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, </w:t>
            </w:r>
            <w:r w:rsidRPr="007B4209">
              <w:rPr>
                <w:rFonts w:ascii="Times New Roman" w:hAnsi="Times New Roman" w:cs="Times New Roman"/>
                <w:sz w:val="30"/>
                <w:szCs w:val="30"/>
              </w:rPr>
              <w:t>Twitter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="005A55CE">
              <w:rPr>
                <w:rFonts w:ascii="Times New Roman" w:hAnsi="Times New Roman" w:cs="Times New Roman"/>
                <w:sz w:val="30"/>
                <w:szCs w:val="30"/>
              </w:rPr>
              <w:t>Instagram</w:t>
            </w:r>
            <w:proofErr w:type="spellEnd"/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блог</w:t>
            </w:r>
            <w:proofErr w:type="spell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E16644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Сведения о бизнесе</w:t>
            </w: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5A55CE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Виды экономической деятельности согласно ОКВЭД</w:t>
            </w:r>
            <w:r w:rsidR="00475CEA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ИНН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4797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4797" w:type="dxa"/>
          </w:tcPr>
          <w:p w:rsidR="00B505DB" w:rsidRPr="007B4209" w:rsidRDefault="00B505DB" w:rsidP="002B5BF4">
            <w:pPr>
              <w:rPr>
                <w:rFonts w:ascii="Times New Roman" w:hAnsi="Times New Roman" w:cs="Times New Roman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Становление бизнеса</w:t>
            </w:r>
          </w:p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Финансовые показатели</w:t>
            </w:r>
          </w:p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показателей рентабельности, доходов за два последних года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Управленческие способности</w:t>
            </w:r>
          </w:p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842FE5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842FE5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Конкурентоспособность</w:t>
            </w:r>
          </w:p>
          <w:p w:rsidR="00B505DB" w:rsidRPr="007B4209" w:rsidRDefault="00B505DB" w:rsidP="005A55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 главные преимущества </w:t>
            </w:r>
            <w:proofErr w:type="gramStart"/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ашей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бизнес-модели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, по сравнению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с конкурентами </w:t>
            </w:r>
            <w:r w:rsidRPr="006232D1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</w:t>
            </w:r>
            <w:r w:rsidRPr="006232D1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472773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2"/>
                <w:szCs w:val="30"/>
                <w:lang w:val="ru-RU"/>
              </w:rPr>
            </w:pPr>
            <w:r w:rsidRPr="00472773">
              <w:rPr>
                <w:rFonts w:ascii="Times New Roman" w:hAnsi="Times New Roman" w:cs="Times New Roman"/>
                <w:b/>
                <w:sz w:val="32"/>
                <w:szCs w:val="28"/>
                <w:lang w:val="ru-RU"/>
              </w:rPr>
              <w:t>Уникальное торговое предложение</w:t>
            </w:r>
          </w:p>
          <w:p w:rsidR="00B505DB" w:rsidRPr="007B4209" w:rsidRDefault="00B505DB" w:rsidP="005A55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Опишите</w:t>
            </w:r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привлекательность Вашей идеи, отличающей</w:t>
            </w:r>
            <w:r w:rsidRPr="001B23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конкретное предложение от других, существующих в данной сфере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 xml:space="preserve"> (не более 1000 символов).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Инновационный подход </w:t>
            </w:r>
          </w:p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Количество рабочих мест </w:t>
            </w:r>
          </w:p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E16644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 w:rsidRPr="00E16644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Планы на будущее</w:t>
            </w:r>
          </w:p>
          <w:p w:rsidR="00B505DB" w:rsidRPr="007B4209" w:rsidRDefault="00B505DB" w:rsidP="005A55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Отразите видение </w:t>
            </w:r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ашего бизнеса через 3 года, 5 лет, 10 лет. Представьте планы относительно будущего организации, </w:t>
            </w: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lastRenderedPageBreak/>
              <w:t xml:space="preserve">демонстрирующие Ваши навыки краткосрочного и долгосрочного планирования </w:t>
            </w:r>
            <w:r w:rsidRPr="00E16644">
              <w:rPr>
                <w:rFonts w:ascii="Times New Roman" w:hAnsi="Times New Roman" w:cs="Times New Roman"/>
                <w:i/>
                <w:sz w:val="30"/>
                <w:szCs w:val="30"/>
                <w:lang w:val="ru-RU"/>
              </w:rPr>
              <w:t>(не более 1000 символов).</w:t>
            </w:r>
          </w:p>
        </w:tc>
      </w:tr>
      <w:tr w:rsidR="00B505DB" w:rsidRPr="00475CEA" w:rsidTr="000619D1">
        <w:tc>
          <w:tcPr>
            <w:tcW w:w="9571" w:type="dxa"/>
            <w:gridSpan w:val="2"/>
          </w:tcPr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B505DB" w:rsidRPr="00F321C1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0619D1" w:rsidRPr="005A55CE" w:rsidTr="000619D1">
        <w:trPr>
          <w:trHeight w:val="2080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9D1" w:rsidRDefault="000619D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 xml:space="preserve">Ссылка на видео-презентацию </w:t>
            </w:r>
            <w:r w:rsidR="005A55CE"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  <w:t>ашей предпринимательской практики</w:t>
            </w:r>
          </w:p>
          <w:p w:rsidR="000619D1" w:rsidRDefault="000619D1" w:rsidP="005A55CE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sz w:val="30"/>
                <w:szCs w:val="30"/>
                <w:lang w:val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Прикрепите ссылку на видео-презентацию </w:t>
            </w:r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ашей предпринимательской практики продолжительностью от 2 мин. 30 сек. до 4 мин. 30 сек. Видео-презентация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должна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  наиболее полно раскрывать </w:t>
            </w:r>
            <w:r w:rsidR="005A55C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В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ашу предпринимательскую практику.</w:t>
            </w:r>
          </w:p>
        </w:tc>
      </w:tr>
      <w:tr w:rsidR="000619D1" w:rsidRPr="005A55CE" w:rsidTr="000619D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9D1" w:rsidRDefault="000619D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  <w:p w:rsidR="000619D1" w:rsidRDefault="000619D1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</w:p>
        </w:tc>
      </w:tr>
      <w:tr w:rsidR="00B505DB" w:rsidRPr="007B4209" w:rsidTr="000619D1">
        <w:tc>
          <w:tcPr>
            <w:tcW w:w="9571" w:type="dxa"/>
            <w:gridSpan w:val="2"/>
          </w:tcPr>
          <w:p w:rsidR="00B505DB" w:rsidRPr="007B4209" w:rsidRDefault="00B505DB" w:rsidP="002B5BF4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7B4209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3861C9" w:rsidRDefault="005E2F0A"/>
    <w:sectPr w:rsidR="003861C9" w:rsidSect="001A1FF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F0A" w:rsidRDefault="005E2F0A" w:rsidP="00B505DB">
      <w:pPr>
        <w:spacing w:after="0"/>
      </w:pPr>
      <w:r>
        <w:separator/>
      </w:r>
    </w:p>
  </w:endnote>
  <w:endnote w:type="continuationSeparator" w:id="0">
    <w:p w:rsidR="005E2F0A" w:rsidRDefault="005E2F0A" w:rsidP="00B505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F0A" w:rsidRDefault="005E2F0A" w:rsidP="00B505DB">
      <w:pPr>
        <w:spacing w:after="0"/>
      </w:pPr>
      <w:r>
        <w:separator/>
      </w:r>
    </w:p>
  </w:footnote>
  <w:footnote w:type="continuationSeparator" w:id="0">
    <w:p w:rsidR="005E2F0A" w:rsidRDefault="005E2F0A" w:rsidP="00B505D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631155"/>
      <w:docPartObj>
        <w:docPartGallery w:val="Page Numbers (Top of Page)"/>
        <w:docPartUnique/>
      </w:docPartObj>
    </w:sdtPr>
    <w:sdtContent>
      <w:p w:rsidR="00B505DB" w:rsidRDefault="00814383">
        <w:pPr>
          <w:pStyle w:val="a6"/>
          <w:jc w:val="center"/>
        </w:pPr>
        <w:fldSimple w:instr=" PAGE   \* MERGEFORMAT ">
          <w:r w:rsidR="00475CEA">
            <w:rPr>
              <w:noProof/>
            </w:rPr>
            <w:t>1</w:t>
          </w:r>
        </w:fldSimple>
      </w:p>
    </w:sdtContent>
  </w:sdt>
  <w:p w:rsidR="00B505DB" w:rsidRDefault="00B505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5DB"/>
    <w:rsid w:val="000551D6"/>
    <w:rsid w:val="000619D1"/>
    <w:rsid w:val="001A1FFF"/>
    <w:rsid w:val="00475CEA"/>
    <w:rsid w:val="005A55CE"/>
    <w:rsid w:val="005E2F0A"/>
    <w:rsid w:val="00814383"/>
    <w:rsid w:val="008D3894"/>
    <w:rsid w:val="00A600C7"/>
    <w:rsid w:val="00A92943"/>
    <w:rsid w:val="00B505DB"/>
    <w:rsid w:val="00CB6DFB"/>
    <w:rsid w:val="00E135BE"/>
    <w:rsid w:val="00E3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D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05DB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B505DB"/>
    <w:rPr>
      <w:sz w:val="24"/>
      <w:szCs w:val="24"/>
      <w:lang w:val="en-US"/>
    </w:rPr>
  </w:style>
  <w:style w:type="paragraph" w:customStyle="1" w:styleId="Caption">
    <w:name w:val="Caption"/>
    <w:basedOn w:val="a"/>
    <w:rsid w:val="00B505DB"/>
    <w:pPr>
      <w:spacing w:after="120"/>
    </w:pPr>
    <w:rPr>
      <w:i/>
    </w:rPr>
  </w:style>
  <w:style w:type="table" w:styleId="a5">
    <w:name w:val="Table Grid"/>
    <w:basedOn w:val="a1"/>
    <w:rsid w:val="00B505DB"/>
    <w:pPr>
      <w:spacing w:after="0" w:line="240" w:lineRule="auto"/>
    </w:pPr>
    <w:rPr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B505D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B505DB"/>
    <w:rPr>
      <w:sz w:val="24"/>
      <w:szCs w:val="24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B505D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05DB"/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rosmol</cp:lastModifiedBy>
  <cp:revision>8</cp:revision>
  <dcterms:created xsi:type="dcterms:W3CDTF">2019-08-02T13:05:00Z</dcterms:created>
  <dcterms:modified xsi:type="dcterms:W3CDTF">2019-08-05T06:50:00Z</dcterms:modified>
</cp:coreProperties>
</file>